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0A2B" w:rsidRPr="00CA3D0D" w:rsidRDefault="00F30A2B" w:rsidP="00F30A2B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F30A2B" w:rsidRPr="00CA3D0D" w:rsidRDefault="00F30A2B" w:rsidP="00F30A2B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F30A2B" w:rsidRPr="00CA3D0D" w:rsidRDefault="00F30A2B" w:rsidP="00F30A2B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F30A2B" w:rsidRDefault="00F30A2B" w:rsidP="00F30A2B">
      <w:pPr>
        <w:ind w:left="4111"/>
        <w:rPr>
          <w:b/>
          <w:sz w:val="36"/>
          <w:szCs w:val="36"/>
        </w:rPr>
      </w:pPr>
    </w:p>
    <w:p w:rsidR="00F30A2B" w:rsidRDefault="00F30A2B" w:rsidP="00F30A2B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ind w:left="4111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2"/>
          <w:szCs w:val="32"/>
        </w:rPr>
      </w:pPr>
      <w:r w:rsidRPr="00662995">
        <w:rPr>
          <w:b/>
          <w:sz w:val="32"/>
          <w:szCs w:val="32"/>
        </w:rPr>
        <w:t>ЗАЯВЛЕНИЕ</w:t>
      </w:r>
    </w:p>
    <w:p w:rsidR="00F30A2B" w:rsidRPr="006F5B26" w:rsidRDefault="00F30A2B" w:rsidP="00F30A2B">
      <w:pPr>
        <w:jc w:val="center"/>
        <w:rPr>
          <w:sz w:val="24"/>
          <w:szCs w:val="24"/>
        </w:rPr>
      </w:pPr>
      <w:r w:rsidRPr="006F5B26">
        <w:rPr>
          <w:sz w:val="24"/>
          <w:szCs w:val="24"/>
        </w:rPr>
        <w:t>о переводе жилого помещения в нежилое</w:t>
      </w:r>
    </w:p>
    <w:p w:rsidR="00F30A2B" w:rsidRPr="006F5B26" w:rsidRDefault="00F30A2B" w:rsidP="00F30A2B">
      <w:pPr>
        <w:jc w:val="center"/>
        <w:rPr>
          <w:sz w:val="36"/>
          <w:szCs w:val="36"/>
        </w:rPr>
      </w:pPr>
      <w:r w:rsidRPr="006F5B26">
        <w:rPr>
          <w:sz w:val="18"/>
          <w:szCs w:val="28"/>
        </w:rPr>
        <w:t xml:space="preserve"> (по административной процедуре 1.1.14 Указа Президента Республики Беларусь от 26.04.2010 № 200)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39"/>
        <w:gridCol w:w="5612"/>
      </w:tblGrid>
      <w:tr w:rsidR="00143C33" w:rsidRPr="00143C33" w:rsidTr="00143C33">
        <w:trPr>
          <w:gridAfter w:val="1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</w:p>
        </w:tc>
      </w:tr>
      <w:tr w:rsidR="00143C33" w:rsidRPr="00143C33" w:rsidTr="00143C3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</w:p>
        </w:tc>
      </w:tr>
    </w:tbl>
    <w:p w:rsidR="00F30A2B" w:rsidRDefault="00143C33" w:rsidP="00143C33">
      <w:pPr>
        <w:ind w:firstLine="709"/>
        <w:jc w:val="both"/>
        <w:rPr>
          <w:sz w:val="28"/>
          <w:szCs w:val="28"/>
        </w:rPr>
      </w:pPr>
      <w:r w:rsidRPr="00143C33">
        <w:rPr>
          <w:sz w:val="28"/>
          <w:szCs w:val="28"/>
        </w:rPr>
        <w:t>Прошу перевести квартиру № _____, расположенную на ______-м этаже многоквартирного жилого дома № ___ по ул. ______________ в г. ____________, принадлежащую мне на праве собственности, в нежилое помещение для занятия предпринимательской деятельностью</w:t>
      </w:r>
      <w:r w:rsidR="00F30A2B">
        <w:rPr>
          <w:sz w:val="28"/>
          <w:szCs w:val="28"/>
        </w:rPr>
        <w:t xml:space="preserve"> ____________________________________</w:t>
      </w:r>
    </w:p>
    <w:p w:rsidR="00143C33" w:rsidRPr="00143C33" w:rsidRDefault="00F30A2B" w:rsidP="00F30A2B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  <w:r w:rsidR="00143C33" w:rsidRPr="00143C33">
        <w:rPr>
          <w:sz w:val="28"/>
          <w:szCs w:val="28"/>
        </w:rPr>
        <w:t>.</w:t>
      </w:r>
    </w:p>
    <w:p w:rsidR="00143C33" w:rsidRPr="00143C33" w:rsidRDefault="00143C33" w:rsidP="00143C33">
      <w:pPr>
        <w:ind w:firstLine="709"/>
        <w:jc w:val="both"/>
        <w:rPr>
          <w:sz w:val="28"/>
          <w:szCs w:val="28"/>
        </w:rPr>
      </w:pPr>
      <w:r w:rsidRPr="00143C33">
        <w:rPr>
          <w:sz w:val="28"/>
          <w:szCs w:val="28"/>
        </w:rPr>
        <w:t> </w:t>
      </w:r>
    </w:p>
    <w:p w:rsidR="006F5B26" w:rsidRDefault="006F5B26" w:rsidP="006F5B26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F5B26" w:rsidRDefault="006F5B26" w:rsidP="006F5B26">
      <w:pPr>
        <w:pStyle w:val="newncpi0"/>
        <w:spacing w:line="276" w:lineRule="auto"/>
      </w:pPr>
      <w:r>
        <w:t>_____________________________________________________________________________</w:t>
      </w:r>
    </w:p>
    <w:p w:rsidR="006F5B26" w:rsidRDefault="006F5B26" w:rsidP="006F5B26">
      <w:pPr>
        <w:pStyle w:val="newncpi0"/>
        <w:spacing w:line="276" w:lineRule="auto"/>
      </w:pPr>
      <w:r>
        <w:t>_____________________________________________________________________________</w:t>
      </w:r>
    </w:p>
    <w:p w:rsidR="006F5B26" w:rsidRDefault="006F5B26" w:rsidP="006F5B26">
      <w:pPr>
        <w:pStyle w:val="newncpi0"/>
        <w:spacing w:line="276" w:lineRule="auto"/>
      </w:pPr>
      <w:r>
        <w:t>_____________________________________________________________________________</w:t>
      </w:r>
    </w:p>
    <w:p w:rsidR="006F5B26" w:rsidRDefault="006F5B26" w:rsidP="006F5B26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6F5B26" w:rsidRDefault="006F5B26" w:rsidP="006F5B26">
      <w:pPr>
        <w:pStyle w:val="newncpi0"/>
      </w:pPr>
      <w:r>
        <w:t>_____________________________________________________________________________</w:t>
      </w:r>
    </w:p>
    <w:p w:rsidR="006F5B26" w:rsidRDefault="006F5B26" w:rsidP="006F5B26">
      <w:pPr>
        <w:pStyle w:val="newncpi0"/>
        <w:spacing w:line="276" w:lineRule="auto"/>
      </w:pPr>
      <w:r>
        <w:t>_____________________________________________________________________________</w:t>
      </w:r>
    </w:p>
    <w:p w:rsidR="006F5B26" w:rsidRDefault="006F5B26" w:rsidP="006F5B26">
      <w:pPr>
        <w:pStyle w:val="newncpi0"/>
        <w:spacing w:line="276" w:lineRule="auto"/>
      </w:pPr>
      <w:r>
        <w:t>_____________________________________________________________________________</w:t>
      </w:r>
    </w:p>
    <w:p w:rsidR="006F5B26" w:rsidRDefault="006F5B26" w:rsidP="006F5B26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6F5B26" w:rsidRDefault="006F5B26" w:rsidP="006F5B26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6F5B26" w:rsidRDefault="006F5B26" w:rsidP="006F5B26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6F5B26" w:rsidRDefault="006F5B26" w:rsidP="006F5B26">
      <w:pPr>
        <w:rPr>
          <w:sz w:val="28"/>
          <w:szCs w:val="28"/>
        </w:rPr>
      </w:pPr>
    </w:p>
    <w:p w:rsidR="006F5B26" w:rsidRDefault="006F5B26" w:rsidP="006F5B26">
      <w:pPr>
        <w:rPr>
          <w:sz w:val="28"/>
          <w:szCs w:val="28"/>
        </w:rPr>
      </w:pPr>
    </w:p>
    <w:p w:rsidR="00143C33" w:rsidRPr="00143C33" w:rsidRDefault="00143C33" w:rsidP="00143C33">
      <w:pPr>
        <w:spacing w:after="160"/>
        <w:ind w:firstLine="567"/>
        <w:jc w:val="both"/>
        <w:rPr>
          <w:sz w:val="24"/>
          <w:szCs w:val="24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2040"/>
        <w:gridCol w:w="3436"/>
        <w:gridCol w:w="3880"/>
      </w:tblGrid>
      <w:tr w:rsidR="00143C33" w:rsidRPr="00143C33" w:rsidTr="00143C33"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 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________________________________</w:t>
            </w:r>
          </w:p>
        </w:tc>
      </w:tr>
      <w:tr w:rsidR="00143C33" w:rsidRPr="00143C33" w:rsidTr="00143C3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jc w:val="center"/>
              <w:rPr>
                <w:sz w:val="24"/>
                <w:szCs w:val="24"/>
              </w:rPr>
            </w:pPr>
            <w:r w:rsidRPr="00143C33">
              <w:rPr>
                <w:sz w:val="20"/>
                <w:szCs w:val="20"/>
              </w:rPr>
              <w:t>(дата)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rPr>
                <w:sz w:val="24"/>
                <w:szCs w:val="24"/>
              </w:rPr>
            </w:pPr>
            <w:r w:rsidRPr="00143C33">
              <w:rPr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43C33" w:rsidRPr="00143C33" w:rsidRDefault="00143C33" w:rsidP="00143C33">
            <w:pPr>
              <w:jc w:val="center"/>
              <w:rPr>
                <w:sz w:val="24"/>
                <w:szCs w:val="24"/>
              </w:rPr>
            </w:pPr>
            <w:r w:rsidRPr="00143C33">
              <w:rPr>
                <w:sz w:val="20"/>
                <w:szCs w:val="20"/>
              </w:rPr>
              <w:t>(подпись)</w:t>
            </w:r>
          </w:p>
        </w:tc>
      </w:tr>
    </w:tbl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6F5B26" w:rsidRDefault="006F5B26" w:rsidP="008F0430">
      <w:pPr>
        <w:pStyle w:val="table10"/>
        <w:jc w:val="center"/>
        <w:rPr>
          <w:b/>
          <w:sz w:val="36"/>
          <w:szCs w:val="36"/>
        </w:rPr>
      </w:pPr>
    </w:p>
    <w:p w:rsidR="00F30A2B" w:rsidRDefault="00F30A2B" w:rsidP="00F30A2B">
      <w:pPr>
        <w:pStyle w:val="newncpi"/>
        <w:ind w:firstLine="0"/>
        <w:rPr>
          <w:sz w:val="20"/>
        </w:rPr>
      </w:pPr>
    </w:p>
    <w:p w:rsidR="00F30A2B" w:rsidRPr="00B517A2" w:rsidRDefault="00F30A2B" w:rsidP="00F30A2B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F30A2B" w:rsidRDefault="00F30A2B" w:rsidP="00F30A2B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C14E2A" w:rsidRDefault="00F30A2B" w:rsidP="00F30A2B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748BE"/>
    <w:rsid w:val="00115146"/>
    <w:rsid w:val="00143C33"/>
    <w:rsid w:val="001F6C23"/>
    <w:rsid w:val="00206BDE"/>
    <w:rsid w:val="00226EE0"/>
    <w:rsid w:val="002B0890"/>
    <w:rsid w:val="002C043A"/>
    <w:rsid w:val="00425989"/>
    <w:rsid w:val="004419F3"/>
    <w:rsid w:val="00456C5A"/>
    <w:rsid w:val="0048765A"/>
    <w:rsid w:val="005224DC"/>
    <w:rsid w:val="00602D09"/>
    <w:rsid w:val="00617DCA"/>
    <w:rsid w:val="00662995"/>
    <w:rsid w:val="006F5B26"/>
    <w:rsid w:val="00730840"/>
    <w:rsid w:val="00770950"/>
    <w:rsid w:val="00780EC5"/>
    <w:rsid w:val="00781135"/>
    <w:rsid w:val="007D1F64"/>
    <w:rsid w:val="008F0430"/>
    <w:rsid w:val="00962D9B"/>
    <w:rsid w:val="00BD719B"/>
    <w:rsid w:val="00D04034"/>
    <w:rsid w:val="00D2261E"/>
    <w:rsid w:val="00EA72F6"/>
    <w:rsid w:val="00EE4880"/>
    <w:rsid w:val="00F30A2B"/>
    <w:rsid w:val="00F3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0D0846-8834-4720-B894-961097B9E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customStyle="1" w:styleId="justify">
    <w:name w:val="justify"/>
    <w:basedOn w:val="a"/>
    <w:rsid w:val="00143C33"/>
    <w:pPr>
      <w:spacing w:after="160"/>
      <w:ind w:firstLine="567"/>
      <w:jc w:val="both"/>
    </w:pPr>
    <w:rPr>
      <w:sz w:val="24"/>
      <w:szCs w:val="24"/>
    </w:rPr>
  </w:style>
  <w:style w:type="paragraph" w:customStyle="1" w:styleId="a00">
    <w:name w:val="a0"/>
    <w:basedOn w:val="a"/>
    <w:rsid w:val="00143C33"/>
    <w:pPr>
      <w:spacing w:after="160"/>
    </w:pPr>
    <w:rPr>
      <w:sz w:val="24"/>
      <w:szCs w:val="24"/>
    </w:rPr>
  </w:style>
  <w:style w:type="paragraph" w:customStyle="1" w:styleId="a0-justify">
    <w:name w:val="a0-justify"/>
    <w:basedOn w:val="a"/>
    <w:rsid w:val="00143C33"/>
    <w:pPr>
      <w:spacing w:after="160"/>
      <w:jc w:val="both"/>
    </w:pPr>
    <w:rPr>
      <w:sz w:val="24"/>
      <w:szCs w:val="24"/>
    </w:rPr>
  </w:style>
  <w:style w:type="paragraph" w:customStyle="1" w:styleId="y3">
    <w:name w:val="y3"/>
    <w:basedOn w:val="a"/>
    <w:rsid w:val="00143C33"/>
    <w:pPr>
      <w:spacing w:before="400" w:after="400"/>
      <w:jc w:val="center"/>
    </w:pPr>
    <w:rPr>
      <w:sz w:val="24"/>
      <w:szCs w:val="24"/>
    </w:rPr>
  </w:style>
  <w:style w:type="character" w:customStyle="1" w:styleId="podstrochnik">
    <w:name w:val="podstrochnik"/>
    <w:basedOn w:val="a0"/>
    <w:rsid w:val="00143C33"/>
    <w:rPr>
      <w:sz w:val="20"/>
      <w:szCs w:val="20"/>
    </w:rPr>
  </w:style>
  <w:style w:type="paragraph" w:customStyle="1" w:styleId="newncpi">
    <w:name w:val="newncpi"/>
    <w:basedOn w:val="a"/>
    <w:rsid w:val="00F30A2B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6F5B26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4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1551</Characters>
  <Application>Microsoft Office Word</Application>
  <DocSecurity>0</DocSecurity>
  <Lines>12</Lines>
  <Paragraphs>3</Paragraphs>
  <ScaleCrop>false</ScaleCrop>
  <Company>Microsoft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10</cp:revision>
  <dcterms:created xsi:type="dcterms:W3CDTF">2015-01-19T09:11:00Z</dcterms:created>
  <dcterms:modified xsi:type="dcterms:W3CDTF">2025-08-01T09:56:00Z</dcterms:modified>
</cp:coreProperties>
</file>